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3"/>
        <w:gridCol w:w="6543"/>
      </w:tblGrid>
      <w:tr w:rsidR="00A15E70" w14:paraId="21E08373" w14:textId="77777777">
        <w:trPr>
          <w:trHeight w:val="3036"/>
        </w:trPr>
        <w:tc>
          <w:tcPr>
            <w:tcW w:w="3613" w:type="dxa"/>
          </w:tcPr>
          <w:p w14:paraId="2DA0B91D" w14:textId="77777777" w:rsidR="00B440E1" w:rsidRDefault="00B440E1">
            <w:pPr>
              <w:pStyle w:val="TableParagraph"/>
              <w:spacing w:before="0"/>
              <w:ind w:right="125"/>
              <w:jc w:val="right"/>
              <w:rPr>
                <w:rFonts w:ascii="Arial" w:hAnsi="Arial"/>
                <w:b/>
                <w:w w:val="80"/>
                <w:sz w:val="28"/>
              </w:rPr>
            </w:pPr>
            <w:r>
              <w:rPr>
                <w:rFonts w:ascii="Arial" w:hAnsi="Arial"/>
                <w:b/>
                <w:w w:val="80"/>
                <w:sz w:val="28"/>
              </w:rPr>
              <w:t xml:space="preserve">    </w:t>
            </w:r>
          </w:p>
          <w:p w14:paraId="7CEF0930" w14:textId="77777777" w:rsidR="00B440E1" w:rsidRDefault="00B440E1">
            <w:pPr>
              <w:pStyle w:val="TableParagraph"/>
              <w:spacing w:before="0"/>
              <w:ind w:right="125"/>
              <w:jc w:val="right"/>
              <w:rPr>
                <w:rFonts w:ascii="Arial" w:hAnsi="Arial"/>
                <w:b/>
                <w:w w:val="80"/>
                <w:sz w:val="28"/>
              </w:rPr>
            </w:pPr>
          </w:p>
          <w:p w14:paraId="36A75F43" w14:textId="77777777" w:rsidR="00B440E1" w:rsidRDefault="00B440E1">
            <w:pPr>
              <w:pStyle w:val="TableParagraph"/>
              <w:spacing w:before="0"/>
              <w:ind w:right="125"/>
              <w:jc w:val="right"/>
              <w:rPr>
                <w:rFonts w:ascii="Arial" w:hAnsi="Arial"/>
                <w:b/>
                <w:w w:val="80"/>
                <w:sz w:val="28"/>
              </w:rPr>
            </w:pPr>
          </w:p>
          <w:p w14:paraId="30314AC5" w14:textId="77777777" w:rsidR="00B440E1" w:rsidRDefault="00B440E1">
            <w:pPr>
              <w:pStyle w:val="TableParagraph"/>
              <w:spacing w:before="0"/>
              <w:ind w:right="125"/>
              <w:jc w:val="right"/>
              <w:rPr>
                <w:rFonts w:ascii="Arial" w:hAnsi="Arial"/>
                <w:b/>
                <w:w w:val="80"/>
                <w:sz w:val="28"/>
              </w:rPr>
            </w:pPr>
          </w:p>
          <w:p w14:paraId="3046EE9D" w14:textId="77777777" w:rsidR="00B440E1" w:rsidRDefault="00B440E1">
            <w:pPr>
              <w:pStyle w:val="TableParagraph"/>
              <w:spacing w:before="0"/>
              <w:ind w:right="125"/>
              <w:jc w:val="right"/>
              <w:rPr>
                <w:rFonts w:ascii="Arial" w:hAnsi="Arial"/>
                <w:b/>
                <w:w w:val="80"/>
                <w:sz w:val="28"/>
              </w:rPr>
            </w:pPr>
          </w:p>
          <w:p w14:paraId="1CD75BA8" w14:textId="6E0E28FA" w:rsidR="00A15E70" w:rsidRPr="003C2B9E" w:rsidRDefault="003C2B9E">
            <w:pPr>
              <w:pStyle w:val="TableParagraph"/>
              <w:spacing w:before="0"/>
              <w:ind w:right="125"/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80"/>
                <w:sz w:val="28"/>
              </w:rPr>
              <w:t>Curriculum vitae</w:t>
            </w:r>
          </w:p>
        </w:tc>
        <w:tc>
          <w:tcPr>
            <w:tcW w:w="6543" w:type="dxa"/>
          </w:tcPr>
          <w:p w14:paraId="0CE3FFFF" w14:textId="4B950D5D" w:rsidR="00A15E70" w:rsidRDefault="00A15E70">
            <w:pPr>
              <w:pStyle w:val="TableParagraph"/>
              <w:spacing w:before="0"/>
              <w:ind w:left="113"/>
              <w:rPr>
                <w:rFonts w:ascii="Times New Roman"/>
                <w:sz w:val="20"/>
              </w:rPr>
            </w:pPr>
          </w:p>
        </w:tc>
      </w:tr>
      <w:tr w:rsidR="00A15E70" w14:paraId="6F413B02" w14:textId="77777777">
        <w:trPr>
          <w:trHeight w:val="402"/>
        </w:trPr>
        <w:tc>
          <w:tcPr>
            <w:tcW w:w="3613" w:type="dxa"/>
          </w:tcPr>
          <w:p w14:paraId="3D1F93E4" w14:textId="77777777" w:rsidR="00A15E70" w:rsidRPr="003C2B9E" w:rsidRDefault="003C2B9E">
            <w:pPr>
              <w:pStyle w:val="TableParagraph"/>
              <w:spacing w:before="110"/>
              <w:ind w:right="112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Personal Information</w:t>
            </w:r>
          </w:p>
        </w:tc>
        <w:tc>
          <w:tcPr>
            <w:tcW w:w="6543" w:type="dxa"/>
          </w:tcPr>
          <w:p w14:paraId="7F7965BF" w14:textId="77777777" w:rsidR="00A15E70" w:rsidRDefault="00A15E7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15E70" w14:paraId="424DD5EA" w14:textId="77777777">
        <w:trPr>
          <w:trHeight w:val="446"/>
        </w:trPr>
        <w:tc>
          <w:tcPr>
            <w:tcW w:w="3613" w:type="dxa"/>
          </w:tcPr>
          <w:p w14:paraId="3481A7D9" w14:textId="77777777" w:rsidR="00A15E70" w:rsidRPr="003C2B9E" w:rsidRDefault="003C2B9E">
            <w:pPr>
              <w:pStyle w:val="TableParagraph"/>
              <w:ind w:right="111"/>
              <w:jc w:val="right"/>
            </w:pPr>
            <w:r>
              <w:t>Name Surname</w:t>
            </w:r>
          </w:p>
        </w:tc>
        <w:tc>
          <w:tcPr>
            <w:tcW w:w="6543" w:type="dxa"/>
          </w:tcPr>
          <w:p w14:paraId="6D110DDD" w14:textId="77777777" w:rsidR="00A15E70" w:rsidRPr="003C2B9E" w:rsidRDefault="003C2B9E">
            <w:pPr>
              <w:pStyle w:val="TableParagraph"/>
              <w:ind w:left="111"/>
            </w:pPr>
            <w:r>
              <w:t>Ljupcho Zikov</w:t>
            </w:r>
          </w:p>
        </w:tc>
      </w:tr>
      <w:tr w:rsidR="00A15E70" w14:paraId="015D5892" w14:textId="77777777">
        <w:trPr>
          <w:trHeight w:val="424"/>
        </w:trPr>
        <w:tc>
          <w:tcPr>
            <w:tcW w:w="3613" w:type="dxa"/>
          </w:tcPr>
          <w:p w14:paraId="3F144AF3" w14:textId="3517A088" w:rsidR="00A15E70" w:rsidRPr="003C2B9E" w:rsidRDefault="00A15E70" w:rsidP="00B440E1">
            <w:pPr>
              <w:pStyle w:val="TableParagraph"/>
              <w:spacing w:before="155"/>
              <w:ind w:right="109"/>
              <w:rPr>
                <w:sz w:val="20"/>
              </w:rPr>
            </w:pPr>
          </w:p>
        </w:tc>
        <w:tc>
          <w:tcPr>
            <w:tcW w:w="6543" w:type="dxa"/>
          </w:tcPr>
          <w:p w14:paraId="088C170F" w14:textId="2C3CD72D" w:rsidR="00A15E70" w:rsidRDefault="00A15E70">
            <w:pPr>
              <w:pStyle w:val="TableParagraph"/>
              <w:spacing w:before="154"/>
              <w:ind w:left="114"/>
              <w:rPr>
                <w:sz w:val="20"/>
              </w:rPr>
            </w:pPr>
          </w:p>
        </w:tc>
      </w:tr>
      <w:tr w:rsidR="00A15E70" w14:paraId="6C8C71A2" w14:textId="77777777">
        <w:trPr>
          <w:trHeight w:val="309"/>
        </w:trPr>
        <w:tc>
          <w:tcPr>
            <w:tcW w:w="3613" w:type="dxa"/>
          </w:tcPr>
          <w:p w14:paraId="751B7C67" w14:textId="09518786" w:rsidR="00A15E70" w:rsidRDefault="00A15E70" w:rsidP="003C2B9E">
            <w:pPr>
              <w:pStyle w:val="TableParagraph"/>
              <w:spacing w:before="40"/>
              <w:ind w:right="109"/>
              <w:jc w:val="right"/>
              <w:rPr>
                <w:sz w:val="20"/>
              </w:rPr>
            </w:pPr>
          </w:p>
        </w:tc>
        <w:tc>
          <w:tcPr>
            <w:tcW w:w="6543" w:type="dxa"/>
          </w:tcPr>
          <w:p w14:paraId="3A80716F" w14:textId="0FDF6C7C" w:rsidR="00A15E70" w:rsidRDefault="00A15E70">
            <w:pPr>
              <w:pStyle w:val="TableParagraph"/>
              <w:ind w:left="114"/>
              <w:rPr>
                <w:sz w:val="20"/>
              </w:rPr>
            </w:pPr>
          </w:p>
        </w:tc>
      </w:tr>
      <w:tr w:rsidR="00A15E70" w14:paraId="3A1859C1" w14:textId="77777777">
        <w:trPr>
          <w:trHeight w:val="372"/>
        </w:trPr>
        <w:tc>
          <w:tcPr>
            <w:tcW w:w="3613" w:type="dxa"/>
          </w:tcPr>
          <w:p w14:paraId="62F04A89" w14:textId="0EA713B7" w:rsidR="00A15E70" w:rsidRPr="003C2B9E" w:rsidRDefault="00A15E70">
            <w:pPr>
              <w:pStyle w:val="TableParagraph"/>
              <w:spacing w:before="40"/>
              <w:ind w:right="109"/>
              <w:jc w:val="right"/>
              <w:rPr>
                <w:sz w:val="20"/>
              </w:rPr>
            </w:pPr>
          </w:p>
        </w:tc>
        <w:tc>
          <w:tcPr>
            <w:tcW w:w="6543" w:type="dxa"/>
          </w:tcPr>
          <w:p w14:paraId="37685F2F" w14:textId="17C8D52E" w:rsidR="00A15E70" w:rsidRDefault="00A15E70">
            <w:pPr>
              <w:pStyle w:val="TableParagraph"/>
              <w:ind w:left="114"/>
              <w:rPr>
                <w:sz w:val="20"/>
              </w:rPr>
            </w:pPr>
          </w:p>
        </w:tc>
      </w:tr>
      <w:tr w:rsidR="00A15E70" w14:paraId="385CDCD9" w14:textId="77777777">
        <w:trPr>
          <w:trHeight w:val="435"/>
        </w:trPr>
        <w:tc>
          <w:tcPr>
            <w:tcW w:w="3613" w:type="dxa"/>
          </w:tcPr>
          <w:p w14:paraId="5338061F" w14:textId="77777777" w:rsidR="00A15E70" w:rsidRPr="003C2B9E" w:rsidRDefault="003C2B9E">
            <w:pPr>
              <w:pStyle w:val="TableParagraph"/>
              <w:spacing w:before="103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Nationality</w:t>
            </w:r>
          </w:p>
        </w:tc>
        <w:tc>
          <w:tcPr>
            <w:tcW w:w="6543" w:type="dxa"/>
          </w:tcPr>
          <w:p w14:paraId="274FB844" w14:textId="77777777" w:rsidR="00A15E70" w:rsidRPr="003C2B9E" w:rsidRDefault="003C2B9E">
            <w:pPr>
              <w:pStyle w:val="TableParagraph"/>
              <w:spacing w:before="102"/>
              <w:ind w:left="114"/>
              <w:rPr>
                <w:sz w:val="20"/>
              </w:rPr>
            </w:pPr>
            <w:r>
              <w:rPr>
                <w:sz w:val="20"/>
              </w:rPr>
              <w:t>RN Macedonia</w:t>
            </w:r>
          </w:p>
        </w:tc>
      </w:tr>
      <w:tr w:rsidR="00A15E70" w14:paraId="42E370E8" w14:textId="77777777">
        <w:trPr>
          <w:trHeight w:val="435"/>
        </w:trPr>
        <w:tc>
          <w:tcPr>
            <w:tcW w:w="3613" w:type="dxa"/>
          </w:tcPr>
          <w:p w14:paraId="5D9149FF" w14:textId="77777777" w:rsidR="00A15E70" w:rsidRPr="003C2B9E" w:rsidRDefault="003C2B9E">
            <w:pPr>
              <w:pStyle w:val="TableParagraph"/>
              <w:spacing w:before="103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6543" w:type="dxa"/>
          </w:tcPr>
          <w:p w14:paraId="29D09B52" w14:textId="77777777" w:rsidR="00A15E70" w:rsidRDefault="00F67C57">
            <w:pPr>
              <w:pStyle w:val="TableParagraph"/>
              <w:spacing w:before="102"/>
              <w:ind w:left="114"/>
              <w:rPr>
                <w:sz w:val="20"/>
              </w:rPr>
            </w:pPr>
            <w:r>
              <w:rPr>
                <w:sz w:val="20"/>
              </w:rPr>
              <w:t>11.11.1970</w:t>
            </w:r>
          </w:p>
        </w:tc>
      </w:tr>
      <w:tr w:rsidR="00A15E70" w14:paraId="11040C16" w14:textId="77777777">
        <w:trPr>
          <w:trHeight w:val="435"/>
        </w:trPr>
        <w:tc>
          <w:tcPr>
            <w:tcW w:w="3613" w:type="dxa"/>
          </w:tcPr>
          <w:p w14:paraId="2A6F3F23" w14:textId="630DAEC9" w:rsidR="00A15E70" w:rsidRPr="003C2B9E" w:rsidRDefault="00A15E70">
            <w:pPr>
              <w:pStyle w:val="TableParagraph"/>
              <w:spacing w:before="103"/>
              <w:ind w:right="109"/>
              <w:jc w:val="right"/>
              <w:rPr>
                <w:sz w:val="20"/>
              </w:rPr>
            </w:pPr>
          </w:p>
        </w:tc>
        <w:tc>
          <w:tcPr>
            <w:tcW w:w="6543" w:type="dxa"/>
          </w:tcPr>
          <w:p w14:paraId="08D5E6CD" w14:textId="66764A4F" w:rsidR="00A15E70" w:rsidRPr="003C2B9E" w:rsidRDefault="00A15E70">
            <w:pPr>
              <w:pStyle w:val="TableParagraph"/>
              <w:spacing w:before="101"/>
              <w:ind w:left="114"/>
              <w:rPr>
                <w:sz w:val="20"/>
              </w:rPr>
            </w:pPr>
          </w:p>
        </w:tc>
      </w:tr>
      <w:tr w:rsidR="00A15E70" w14:paraId="4BF3C66A" w14:textId="77777777">
        <w:trPr>
          <w:trHeight w:val="774"/>
        </w:trPr>
        <w:tc>
          <w:tcPr>
            <w:tcW w:w="3613" w:type="dxa"/>
          </w:tcPr>
          <w:p w14:paraId="635051A7" w14:textId="77777777" w:rsidR="00A15E70" w:rsidRPr="003C2B9E" w:rsidRDefault="003C2B9E">
            <w:pPr>
              <w:pStyle w:val="TableParagraph"/>
              <w:spacing w:before="0"/>
              <w:ind w:right="111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Current professional activities</w:t>
            </w:r>
          </w:p>
        </w:tc>
        <w:tc>
          <w:tcPr>
            <w:tcW w:w="6543" w:type="dxa"/>
          </w:tcPr>
          <w:p w14:paraId="1B594D36" w14:textId="77777777" w:rsidR="00A15E70" w:rsidRDefault="00A15E7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15E70" w14:paraId="6928865A" w14:textId="77777777">
        <w:trPr>
          <w:trHeight w:val="711"/>
        </w:trPr>
        <w:tc>
          <w:tcPr>
            <w:tcW w:w="3613" w:type="dxa"/>
          </w:tcPr>
          <w:p w14:paraId="620FBA61" w14:textId="77777777" w:rsidR="00A15E70" w:rsidRPr="003C2B9E" w:rsidRDefault="003C2B9E">
            <w:pPr>
              <w:pStyle w:val="TableParagraph"/>
              <w:spacing w:before="165"/>
              <w:ind w:right="111"/>
              <w:jc w:val="right"/>
            </w:pPr>
            <w:r>
              <w:t>Job position</w:t>
            </w:r>
          </w:p>
        </w:tc>
        <w:tc>
          <w:tcPr>
            <w:tcW w:w="6543" w:type="dxa"/>
          </w:tcPr>
          <w:p w14:paraId="106E0E55" w14:textId="77777777" w:rsidR="00A15E70" w:rsidRPr="003C2B9E" w:rsidRDefault="003C2B9E" w:rsidP="003C2B9E">
            <w:pPr>
              <w:pStyle w:val="TableParagraph"/>
              <w:spacing w:before="166"/>
              <w:ind w:left="114" w:right="176"/>
            </w:pPr>
            <w:r>
              <w:t xml:space="preserve">Director of Financial Affairs, AD MEPSO </w:t>
            </w:r>
            <w:r w:rsidR="00F67C57">
              <w:t xml:space="preserve">– </w:t>
            </w:r>
            <w:r>
              <w:t>Transmission System Operator of the Republic of North Macedonia J.S.C.</w:t>
            </w:r>
          </w:p>
        </w:tc>
      </w:tr>
      <w:tr w:rsidR="00A15E70" w14:paraId="0DEFF362" w14:textId="77777777">
        <w:trPr>
          <w:trHeight w:val="332"/>
        </w:trPr>
        <w:tc>
          <w:tcPr>
            <w:tcW w:w="3613" w:type="dxa"/>
          </w:tcPr>
          <w:p w14:paraId="52B722BB" w14:textId="77777777" w:rsidR="00A15E70" w:rsidRDefault="00A15E7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543" w:type="dxa"/>
          </w:tcPr>
          <w:p w14:paraId="56BC3952" w14:textId="77777777" w:rsidR="00A15E70" w:rsidRDefault="003C2B9E" w:rsidP="003C2B9E">
            <w:pPr>
              <w:pStyle w:val="TableParagraph"/>
              <w:ind w:left="114"/>
            </w:pPr>
            <w:r>
              <w:t>Founder of Capital Media Group</w:t>
            </w:r>
            <w:r w:rsidR="00F67C57">
              <w:t xml:space="preserve"> (1999)</w:t>
            </w:r>
          </w:p>
        </w:tc>
      </w:tr>
      <w:tr w:rsidR="00A15E70" w14:paraId="2F391722" w14:textId="77777777">
        <w:trPr>
          <w:trHeight w:val="332"/>
        </w:trPr>
        <w:tc>
          <w:tcPr>
            <w:tcW w:w="3613" w:type="dxa"/>
          </w:tcPr>
          <w:p w14:paraId="49589BFE" w14:textId="77777777" w:rsidR="00A15E70" w:rsidRDefault="00A15E7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543" w:type="dxa"/>
          </w:tcPr>
          <w:p w14:paraId="67652B40" w14:textId="77777777" w:rsidR="00A15E70" w:rsidRDefault="00A32C2F" w:rsidP="00A32C2F">
            <w:pPr>
              <w:pStyle w:val="TableParagraph"/>
              <w:ind w:left="114"/>
            </w:pPr>
            <w:r>
              <w:t xml:space="preserve">Director and Chief Editor of the weekly newspaper Capital </w:t>
            </w:r>
          </w:p>
        </w:tc>
      </w:tr>
      <w:tr w:rsidR="00A15E70" w14:paraId="63D6F71C" w14:textId="77777777">
        <w:trPr>
          <w:trHeight w:val="332"/>
        </w:trPr>
        <w:tc>
          <w:tcPr>
            <w:tcW w:w="3613" w:type="dxa"/>
          </w:tcPr>
          <w:p w14:paraId="3C3947DF" w14:textId="77777777" w:rsidR="00A15E70" w:rsidRDefault="00A15E7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543" w:type="dxa"/>
          </w:tcPr>
          <w:p w14:paraId="7C870BA7" w14:textId="77777777" w:rsidR="00A15E70" w:rsidRDefault="00A32C2F" w:rsidP="00A32C2F">
            <w:pPr>
              <w:pStyle w:val="TableParagraph"/>
              <w:ind w:left="114"/>
            </w:pPr>
            <w:r>
              <w:t>Columnist in Capital</w:t>
            </w:r>
            <w:r w:rsidR="00F67C57">
              <w:t xml:space="preserve"> </w:t>
            </w:r>
          </w:p>
        </w:tc>
      </w:tr>
      <w:tr w:rsidR="00A15E70" w14:paraId="6396ACCA" w14:textId="77777777">
        <w:trPr>
          <w:trHeight w:val="332"/>
        </w:trPr>
        <w:tc>
          <w:tcPr>
            <w:tcW w:w="3613" w:type="dxa"/>
          </w:tcPr>
          <w:p w14:paraId="48D2C74F" w14:textId="77777777" w:rsidR="00A15E70" w:rsidRDefault="00A15E7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543" w:type="dxa"/>
          </w:tcPr>
          <w:p w14:paraId="59350F3E" w14:textId="77777777" w:rsidR="00A15E70" w:rsidRDefault="00A32C2F" w:rsidP="00A32C2F">
            <w:pPr>
              <w:pStyle w:val="TableParagraph"/>
              <w:ind w:left="102"/>
            </w:pPr>
            <w:r>
              <w:t>Columnist in other Macedonian and foreign daily newspapers</w:t>
            </w:r>
          </w:p>
        </w:tc>
      </w:tr>
      <w:tr w:rsidR="00A15E70" w14:paraId="3B477269" w14:textId="77777777">
        <w:trPr>
          <w:trHeight w:val="333"/>
        </w:trPr>
        <w:tc>
          <w:tcPr>
            <w:tcW w:w="3613" w:type="dxa"/>
          </w:tcPr>
          <w:p w14:paraId="266FB779" w14:textId="77777777" w:rsidR="00A15E70" w:rsidRDefault="00A15E7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543" w:type="dxa"/>
          </w:tcPr>
          <w:p w14:paraId="26DE5AA0" w14:textId="77777777" w:rsidR="00A15E70" w:rsidRPr="00A32C2F" w:rsidRDefault="00A32C2F" w:rsidP="00A32C2F">
            <w:pPr>
              <w:pStyle w:val="TableParagraph"/>
              <w:ind w:left="114"/>
            </w:pPr>
            <w:r>
              <w:t>Member of the Board of European Business Association (EBA)</w:t>
            </w:r>
          </w:p>
        </w:tc>
      </w:tr>
      <w:tr w:rsidR="00A15E70" w14:paraId="01030C82" w14:textId="77777777">
        <w:trPr>
          <w:trHeight w:val="333"/>
        </w:trPr>
        <w:tc>
          <w:tcPr>
            <w:tcW w:w="3613" w:type="dxa"/>
          </w:tcPr>
          <w:p w14:paraId="3EFCE828" w14:textId="77777777" w:rsidR="00A15E70" w:rsidRDefault="00A15E7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543" w:type="dxa"/>
          </w:tcPr>
          <w:p w14:paraId="07632159" w14:textId="77777777" w:rsidR="00A15E70" w:rsidRDefault="00683A72" w:rsidP="00683A72">
            <w:pPr>
              <w:pStyle w:val="TableParagraph"/>
              <w:spacing w:before="40"/>
              <w:ind w:left="102"/>
            </w:pPr>
            <w:r>
              <w:t>Founder of Business Plus</w:t>
            </w:r>
            <w:r w:rsidR="00F67C57">
              <w:t xml:space="preserve"> (</w:t>
            </w:r>
            <w:r>
              <w:t>Balkan Media Network</w:t>
            </w:r>
            <w:r w:rsidR="00F67C57">
              <w:t>)</w:t>
            </w:r>
          </w:p>
        </w:tc>
      </w:tr>
      <w:tr w:rsidR="00A15E70" w14:paraId="03D2F0AC" w14:textId="77777777">
        <w:trPr>
          <w:trHeight w:val="331"/>
        </w:trPr>
        <w:tc>
          <w:tcPr>
            <w:tcW w:w="3613" w:type="dxa"/>
          </w:tcPr>
          <w:p w14:paraId="6D037B0A" w14:textId="77777777" w:rsidR="00A15E70" w:rsidRPr="00683A72" w:rsidRDefault="00A15E7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543" w:type="dxa"/>
          </w:tcPr>
          <w:p w14:paraId="39942818" w14:textId="77777777" w:rsidR="00A15E70" w:rsidRDefault="00683A72" w:rsidP="00683A72">
            <w:pPr>
              <w:pStyle w:val="TableParagraph"/>
              <w:ind w:left="114"/>
            </w:pPr>
            <w:r>
              <w:t>Member of</w:t>
            </w:r>
            <w:r w:rsidR="00F67C57">
              <w:t xml:space="preserve"> </w:t>
            </w:r>
            <w:r>
              <w:t xml:space="preserve">European Publishers Council </w:t>
            </w:r>
            <w:r w:rsidR="00F67C57">
              <w:t>(</w:t>
            </w:r>
            <w:r>
              <w:t>EPC</w:t>
            </w:r>
            <w:r w:rsidR="00F67C57">
              <w:t>)</w:t>
            </w:r>
          </w:p>
        </w:tc>
      </w:tr>
      <w:tr w:rsidR="00A15E70" w14:paraId="418F7DA1" w14:textId="77777777">
        <w:trPr>
          <w:trHeight w:val="331"/>
        </w:trPr>
        <w:tc>
          <w:tcPr>
            <w:tcW w:w="3613" w:type="dxa"/>
          </w:tcPr>
          <w:p w14:paraId="4E67A2B1" w14:textId="77777777" w:rsidR="00A15E70" w:rsidRPr="00683A72" w:rsidRDefault="00683A72">
            <w:pPr>
              <w:pStyle w:val="TableParagraph"/>
              <w:spacing w:before="38"/>
              <w:ind w:right="111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Work experience</w:t>
            </w:r>
          </w:p>
        </w:tc>
        <w:tc>
          <w:tcPr>
            <w:tcW w:w="6543" w:type="dxa"/>
          </w:tcPr>
          <w:p w14:paraId="78D94095" w14:textId="77777777" w:rsidR="00A15E70" w:rsidRDefault="00A15E7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15E70" w14:paraId="20999BD3" w14:textId="77777777">
        <w:trPr>
          <w:trHeight w:val="586"/>
        </w:trPr>
        <w:tc>
          <w:tcPr>
            <w:tcW w:w="3613" w:type="dxa"/>
          </w:tcPr>
          <w:p w14:paraId="38D359BD" w14:textId="77777777" w:rsidR="00A15E70" w:rsidRPr="00683A72" w:rsidRDefault="00683A72">
            <w:pPr>
              <w:pStyle w:val="TableParagraph"/>
              <w:spacing w:before="40"/>
              <w:ind w:right="111"/>
              <w:jc w:val="right"/>
            </w:pPr>
            <w:r>
              <w:t>Occupation or job position</w:t>
            </w:r>
          </w:p>
        </w:tc>
        <w:tc>
          <w:tcPr>
            <w:tcW w:w="6543" w:type="dxa"/>
          </w:tcPr>
          <w:p w14:paraId="1F266FBE" w14:textId="77777777" w:rsidR="00A15E70" w:rsidRDefault="00683A72" w:rsidP="00683A72">
            <w:pPr>
              <w:pStyle w:val="TableParagraph"/>
              <w:spacing w:before="41"/>
              <w:ind w:left="114"/>
            </w:pPr>
            <w:r>
              <w:t>Founder</w:t>
            </w:r>
            <w:r w:rsidR="00F67C57">
              <w:t xml:space="preserve">, </w:t>
            </w:r>
            <w:r>
              <w:t>director and chief editor of Capital Media Group , Capital and Capital web page</w:t>
            </w:r>
          </w:p>
        </w:tc>
      </w:tr>
      <w:tr w:rsidR="00A15E70" w14:paraId="59F725BF" w14:textId="77777777">
        <w:trPr>
          <w:trHeight w:val="332"/>
        </w:trPr>
        <w:tc>
          <w:tcPr>
            <w:tcW w:w="3613" w:type="dxa"/>
          </w:tcPr>
          <w:p w14:paraId="3FFBB249" w14:textId="77777777" w:rsidR="00A15E70" w:rsidRDefault="00A15E7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543" w:type="dxa"/>
          </w:tcPr>
          <w:p w14:paraId="35F3830C" w14:textId="77777777" w:rsidR="00A15E70" w:rsidRDefault="008E242A" w:rsidP="008E242A">
            <w:pPr>
              <w:pStyle w:val="TableParagraph"/>
              <w:ind w:left="114"/>
            </w:pPr>
            <w:r>
              <w:t xml:space="preserve">Executive Director and chief editor of </w:t>
            </w:r>
            <w:r w:rsidR="00F67C57">
              <w:t xml:space="preserve"> </w:t>
            </w:r>
            <w:r>
              <w:t xml:space="preserve">Alfa TV </w:t>
            </w:r>
          </w:p>
        </w:tc>
      </w:tr>
      <w:tr w:rsidR="00A15E70" w14:paraId="0C8C3622" w14:textId="77777777">
        <w:trPr>
          <w:trHeight w:val="332"/>
        </w:trPr>
        <w:tc>
          <w:tcPr>
            <w:tcW w:w="3613" w:type="dxa"/>
          </w:tcPr>
          <w:p w14:paraId="796FE7AD" w14:textId="77777777" w:rsidR="00A15E70" w:rsidRDefault="00A15E7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543" w:type="dxa"/>
          </w:tcPr>
          <w:p w14:paraId="5517C923" w14:textId="77777777" w:rsidR="00A15E70" w:rsidRDefault="002D12F2" w:rsidP="002D12F2">
            <w:pPr>
              <w:pStyle w:val="TableParagraph"/>
              <w:ind w:left="114"/>
            </w:pPr>
            <w:r>
              <w:t>TV Director in Macedonian Radio Television</w:t>
            </w:r>
            <w:r w:rsidR="00F67C57">
              <w:t xml:space="preserve"> во Македонска Радио Телевизија</w:t>
            </w:r>
          </w:p>
        </w:tc>
      </w:tr>
      <w:tr w:rsidR="00A15E70" w14:paraId="49D181F5" w14:textId="77777777">
        <w:trPr>
          <w:trHeight w:val="332"/>
        </w:trPr>
        <w:tc>
          <w:tcPr>
            <w:tcW w:w="3613" w:type="dxa"/>
          </w:tcPr>
          <w:p w14:paraId="7A0577D6" w14:textId="77777777" w:rsidR="00A15E70" w:rsidRDefault="00A15E7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543" w:type="dxa"/>
          </w:tcPr>
          <w:p w14:paraId="3ED34381" w14:textId="77777777" w:rsidR="00A15E70" w:rsidRDefault="002D12F2">
            <w:pPr>
              <w:pStyle w:val="TableParagraph"/>
              <w:ind w:left="114"/>
            </w:pPr>
            <w:r>
              <w:t>Member of the Board of Directors in</w:t>
            </w:r>
            <w:r w:rsidR="00F67C57">
              <w:t xml:space="preserve"> AmCham North Macedonia</w:t>
            </w:r>
          </w:p>
        </w:tc>
      </w:tr>
      <w:tr w:rsidR="00A15E70" w14:paraId="762DCDF9" w14:textId="77777777">
        <w:trPr>
          <w:trHeight w:val="332"/>
        </w:trPr>
        <w:tc>
          <w:tcPr>
            <w:tcW w:w="3613" w:type="dxa"/>
          </w:tcPr>
          <w:p w14:paraId="05736288" w14:textId="77777777" w:rsidR="00A15E70" w:rsidRDefault="00A15E7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543" w:type="dxa"/>
          </w:tcPr>
          <w:p w14:paraId="3697BCAB" w14:textId="77777777" w:rsidR="00A15E70" w:rsidRDefault="002D12F2" w:rsidP="002D12F2">
            <w:pPr>
              <w:pStyle w:val="TableParagraph"/>
              <w:ind w:left="114"/>
            </w:pPr>
            <w:r>
              <w:t>Member of the Supervision Board of the Economic Chamber of Macedonia</w:t>
            </w:r>
          </w:p>
        </w:tc>
      </w:tr>
      <w:tr w:rsidR="00A15E70" w14:paraId="7A64AEF8" w14:textId="77777777">
        <w:trPr>
          <w:trHeight w:val="292"/>
        </w:trPr>
        <w:tc>
          <w:tcPr>
            <w:tcW w:w="3613" w:type="dxa"/>
          </w:tcPr>
          <w:p w14:paraId="5643D233" w14:textId="77777777" w:rsidR="00A15E70" w:rsidRDefault="00A15E7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543" w:type="dxa"/>
          </w:tcPr>
          <w:p w14:paraId="02E3DB67" w14:textId="77777777" w:rsidR="00A15E70" w:rsidRDefault="002D12F2" w:rsidP="002D12F2">
            <w:pPr>
              <w:pStyle w:val="TableParagraph"/>
              <w:spacing w:line="233" w:lineRule="exact"/>
              <w:ind w:left="114"/>
            </w:pPr>
            <w:r>
              <w:t xml:space="preserve">President of the Business Angels (USAID project) </w:t>
            </w:r>
          </w:p>
        </w:tc>
      </w:tr>
    </w:tbl>
    <w:p w14:paraId="039954EA" w14:textId="77777777" w:rsidR="00A15E70" w:rsidRDefault="00A15E70">
      <w:pPr>
        <w:spacing w:line="233" w:lineRule="exact"/>
        <w:sectPr w:rsidR="00A15E70">
          <w:type w:val="continuous"/>
          <w:pgSz w:w="12240" w:h="15840"/>
          <w:pgMar w:top="1480" w:right="920" w:bottom="280" w:left="840" w:header="720" w:footer="720" w:gutter="0"/>
          <w:cols w:space="720"/>
        </w:sectPr>
      </w:pPr>
    </w:p>
    <w:tbl>
      <w:tblPr>
        <w:tblW w:w="0" w:type="auto"/>
        <w:tblInd w:w="6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0"/>
      </w:tblGrid>
      <w:tr w:rsidR="00A15E70" w14:paraId="43B0DD76" w14:textId="77777777" w:rsidTr="00684201">
        <w:trPr>
          <w:trHeight w:val="545"/>
        </w:trPr>
        <w:tc>
          <w:tcPr>
            <w:tcW w:w="9750" w:type="dxa"/>
          </w:tcPr>
          <w:p w14:paraId="2C5B3FF1" w14:textId="77777777" w:rsidR="00A15E70" w:rsidRPr="002D12F2" w:rsidRDefault="002D12F2" w:rsidP="0077007D">
            <w:pPr>
              <w:pStyle w:val="TableParagraph"/>
              <w:ind w:left="3205"/>
            </w:pPr>
            <w:r>
              <w:lastRenderedPageBreak/>
              <w:t xml:space="preserve">President of the </w:t>
            </w:r>
            <w:r w:rsidR="0077007D" w:rsidRPr="0077007D">
              <w:t xml:space="preserve">Macedonian Corporate Governance Council </w:t>
            </w:r>
            <w:r w:rsidR="00F67C57">
              <w:t>(</w:t>
            </w:r>
            <w:r w:rsidR="0077007D">
              <w:t>USAID project</w:t>
            </w:r>
            <w:r w:rsidR="00F67C57">
              <w:t>)</w:t>
            </w:r>
          </w:p>
        </w:tc>
      </w:tr>
      <w:tr w:rsidR="00A15E70" w14:paraId="1ACECEE9" w14:textId="77777777" w:rsidTr="00684201">
        <w:trPr>
          <w:trHeight w:val="332"/>
        </w:trPr>
        <w:tc>
          <w:tcPr>
            <w:tcW w:w="9750" w:type="dxa"/>
          </w:tcPr>
          <w:p w14:paraId="732CDAB2" w14:textId="77777777" w:rsidR="00A15E70" w:rsidRDefault="0077007D" w:rsidP="0077007D">
            <w:pPr>
              <w:pStyle w:val="TableParagraph"/>
              <w:ind w:left="3205"/>
            </w:pPr>
            <w:r>
              <w:t xml:space="preserve">Member of the Macedonian Institute for Media </w:t>
            </w:r>
            <w:r w:rsidR="00F67C57">
              <w:t>(</w:t>
            </w:r>
            <w:r>
              <w:t>MIM</w:t>
            </w:r>
            <w:r w:rsidR="00F67C57">
              <w:t>)</w:t>
            </w:r>
          </w:p>
        </w:tc>
      </w:tr>
      <w:tr w:rsidR="00A15E70" w14:paraId="79DD1435" w14:textId="77777777" w:rsidTr="00684201">
        <w:trPr>
          <w:trHeight w:val="332"/>
        </w:trPr>
        <w:tc>
          <w:tcPr>
            <w:tcW w:w="9750" w:type="dxa"/>
          </w:tcPr>
          <w:p w14:paraId="0AE47805" w14:textId="77777777" w:rsidR="00A15E70" w:rsidRDefault="0077007D" w:rsidP="007C0FA6">
            <w:pPr>
              <w:pStyle w:val="TableParagraph"/>
              <w:ind w:left="3205"/>
            </w:pPr>
            <w:r>
              <w:t xml:space="preserve">Member of the </w:t>
            </w:r>
            <w:r w:rsidR="007C0FA6">
              <w:t>Board of Print Media Association</w:t>
            </w:r>
            <w:r w:rsidR="00F67C57">
              <w:t xml:space="preserve"> </w:t>
            </w:r>
          </w:p>
        </w:tc>
      </w:tr>
      <w:tr w:rsidR="00A15E70" w14:paraId="5C6902D3" w14:textId="77777777" w:rsidTr="00684201">
        <w:trPr>
          <w:trHeight w:val="332"/>
        </w:trPr>
        <w:tc>
          <w:tcPr>
            <w:tcW w:w="9750" w:type="dxa"/>
          </w:tcPr>
          <w:p w14:paraId="315D1E88" w14:textId="77777777" w:rsidR="00A15E70" w:rsidRDefault="007C0FA6">
            <w:pPr>
              <w:pStyle w:val="TableParagraph"/>
              <w:ind w:left="3205"/>
            </w:pPr>
            <w:r>
              <w:t>National Coordinator</w:t>
            </w:r>
            <w:r w:rsidR="00F67C57">
              <w:t xml:space="preserve"> Early Warning Report (Project of the UNDP/UN)</w:t>
            </w:r>
          </w:p>
        </w:tc>
      </w:tr>
      <w:tr w:rsidR="00A15E70" w14:paraId="27403ABB" w14:textId="77777777" w:rsidTr="00684201">
        <w:trPr>
          <w:trHeight w:val="332"/>
        </w:trPr>
        <w:tc>
          <w:tcPr>
            <w:tcW w:w="9750" w:type="dxa"/>
          </w:tcPr>
          <w:p w14:paraId="439E3411" w14:textId="77777777" w:rsidR="00A15E70" w:rsidRDefault="007C0FA6" w:rsidP="007C0FA6">
            <w:pPr>
              <w:pStyle w:val="TableParagraph"/>
              <w:ind w:left="3205"/>
            </w:pPr>
            <w:r>
              <w:t xml:space="preserve">Member of the Board of </w:t>
            </w:r>
            <w:r w:rsidR="00F67C57">
              <w:t>Center for Institutional Development - CIRa</w:t>
            </w:r>
          </w:p>
        </w:tc>
      </w:tr>
      <w:tr w:rsidR="00A15E70" w14:paraId="0AD33C53" w14:textId="77777777" w:rsidTr="00684201">
        <w:trPr>
          <w:trHeight w:val="332"/>
        </w:trPr>
        <w:tc>
          <w:tcPr>
            <w:tcW w:w="9750" w:type="dxa"/>
          </w:tcPr>
          <w:p w14:paraId="6619E781" w14:textId="77777777" w:rsidR="00A15E70" w:rsidRDefault="00F67C57">
            <w:pPr>
              <w:pStyle w:val="TableParagraph"/>
              <w:ind w:left="3205"/>
            </w:pPr>
            <w:r>
              <w:t>Потпретседател на Управниот одбор на Баркод Македонија</w:t>
            </w:r>
          </w:p>
        </w:tc>
      </w:tr>
      <w:tr w:rsidR="00A15E70" w14:paraId="63ECB8B0" w14:textId="77777777" w:rsidTr="00684201">
        <w:trPr>
          <w:trHeight w:val="584"/>
        </w:trPr>
        <w:tc>
          <w:tcPr>
            <w:tcW w:w="9750" w:type="dxa"/>
          </w:tcPr>
          <w:p w14:paraId="64BDE450" w14:textId="77777777" w:rsidR="00A15E70" w:rsidRDefault="007C0FA6" w:rsidP="007C0FA6">
            <w:pPr>
              <w:pStyle w:val="TableParagraph"/>
              <w:ind w:left="3205" w:right="558"/>
            </w:pPr>
            <w:r>
              <w:t>Author of the economy show Key problem, TV Kanal</w:t>
            </w:r>
            <w:r w:rsidR="00F67C57">
              <w:t xml:space="preserve"> 5</w:t>
            </w:r>
          </w:p>
        </w:tc>
      </w:tr>
      <w:tr w:rsidR="00A15E70" w14:paraId="4CC86320" w14:textId="77777777" w:rsidTr="00684201">
        <w:trPr>
          <w:trHeight w:val="837"/>
        </w:trPr>
        <w:tc>
          <w:tcPr>
            <w:tcW w:w="9750" w:type="dxa"/>
          </w:tcPr>
          <w:p w14:paraId="0B7619CC" w14:textId="77777777" w:rsidR="00A15E70" w:rsidRPr="00C8715C" w:rsidRDefault="00761407" w:rsidP="007C0FA6">
            <w:pPr>
              <w:pStyle w:val="TableParagraph"/>
              <w:ind w:left="3205" w:right="632"/>
            </w:pPr>
            <w:r>
              <w:t xml:space="preserve">Editor of the economy reduction and deputy editor of the political reduction in the daily newspaper </w:t>
            </w:r>
            <w:r w:rsidR="007C0FA6">
              <w:t>Macedonia Today</w:t>
            </w:r>
            <w:r>
              <w:t xml:space="preserve"> and</w:t>
            </w:r>
            <w:r w:rsidR="00C8715C">
              <w:t xml:space="preserve"> </w:t>
            </w:r>
            <w:r>
              <w:t xml:space="preserve">a columnist in the </w:t>
            </w:r>
            <w:r w:rsidR="00C8715C">
              <w:t>weekly newspaper</w:t>
            </w:r>
            <w:r w:rsidR="00F67C57">
              <w:t xml:space="preserve"> </w:t>
            </w:r>
            <w:r w:rsidR="007C0FA6">
              <w:t>Today</w:t>
            </w:r>
          </w:p>
        </w:tc>
      </w:tr>
      <w:tr w:rsidR="00A15E70" w14:paraId="2949922F" w14:textId="77777777" w:rsidTr="00684201">
        <w:trPr>
          <w:trHeight w:val="332"/>
        </w:trPr>
        <w:tc>
          <w:tcPr>
            <w:tcW w:w="9750" w:type="dxa"/>
          </w:tcPr>
          <w:p w14:paraId="3E8FAF6C" w14:textId="77777777" w:rsidR="00A15E70" w:rsidRPr="00C8715C" w:rsidRDefault="00C8715C" w:rsidP="00C8715C">
            <w:pPr>
              <w:pStyle w:val="TableParagraph"/>
              <w:ind w:left="3205"/>
            </w:pPr>
            <w:r>
              <w:t>Columnist in the monthly newspaper</w:t>
            </w:r>
            <w:r w:rsidR="00F67C57">
              <w:t xml:space="preserve"> </w:t>
            </w:r>
            <w:r>
              <w:t>Forum</w:t>
            </w:r>
          </w:p>
        </w:tc>
      </w:tr>
      <w:tr w:rsidR="00A15E70" w14:paraId="0DB8853A" w14:textId="77777777" w:rsidTr="00684201">
        <w:trPr>
          <w:trHeight w:val="332"/>
        </w:trPr>
        <w:tc>
          <w:tcPr>
            <w:tcW w:w="9750" w:type="dxa"/>
          </w:tcPr>
          <w:p w14:paraId="0679E7A6" w14:textId="77777777" w:rsidR="00A15E70" w:rsidRDefault="00C8715C" w:rsidP="00C8715C">
            <w:pPr>
              <w:pStyle w:val="TableParagraph"/>
              <w:ind w:left="3205"/>
            </w:pPr>
            <w:r>
              <w:t xml:space="preserve">Journalist and editor of the economy redaction in the daily newspaper </w:t>
            </w:r>
            <w:proofErr w:type="spellStart"/>
            <w:r>
              <w:t>Dnevnik</w:t>
            </w:r>
            <w:proofErr w:type="spellEnd"/>
          </w:p>
        </w:tc>
      </w:tr>
      <w:tr w:rsidR="00A15E70" w14:paraId="5C295280" w14:textId="77777777" w:rsidTr="00684201">
        <w:trPr>
          <w:trHeight w:val="331"/>
        </w:trPr>
        <w:tc>
          <w:tcPr>
            <w:tcW w:w="9750" w:type="dxa"/>
          </w:tcPr>
          <w:p w14:paraId="7ADBC534" w14:textId="77777777" w:rsidR="00A15E70" w:rsidRDefault="00F55232" w:rsidP="00F55232">
            <w:pPr>
              <w:pStyle w:val="TableParagraph"/>
              <w:ind w:left="3205"/>
            </w:pPr>
            <w:r>
              <w:t>Journalist</w:t>
            </w:r>
            <w:r w:rsidR="00F67C57">
              <w:t xml:space="preserve"> </w:t>
            </w:r>
            <w:r>
              <w:t>–</w:t>
            </w:r>
            <w:r w:rsidR="00F67C57">
              <w:t xml:space="preserve"> </w:t>
            </w:r>
            <w:r>
              <w:t xml:space="preserve">honorary associate in the Macedonian Radio Television </w:t>
            </w:r>
          </w:p>
        </w:tc>
      </w:tr>
      <w:tr w:rsidR="00A15E70" w14:paraId="46018195" w14:textId="77777777" w:rsidTr="00684201">
        <w:trPr>
          <w:trHeight w:val="332"/>
        </w:trPr>
        <w:tc>
          <w:tcPr>
            <w:tcW w:w="9750" w:type="dxa"/>
          </w:tcPr>
          <w:p w14:paraId="384EE705" w14:textId="77777777" w:rsidR="00A15E70" w:rsidRPr="00684201" w:rsidRDefault="00684201">
            <w:pPr>
              <w:pStyle w:val="TableParagraph"/>
              <w:spacing w:before="38"/>
              <w:ind w:left="178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Education</w:t>
            </w:r>
          </w:p>
        </w:tc>
      </w:tr>
      <w:tr w:rsidR="00A15E70" w14:paraId="0406C744" w14:textId="77777777" w:rsidTr="00684201">
        <w:trPr>
          <w:trHeight w:val="586"/>
        </w:trPr>
        <w:tc>
          <w:tcPr>
            <w:tcW w:w="9750" w:type="dxa"/>
          </w:tcPr>
          <w:p w14:paraId="42D51801" w14:textId="77777777" w:rsidR="00A15E70" w:rsidRDefault="00F55232">
            <w:pPr>
              <w:pStyle w:val="TableParagraph"/>
              <w:spacing w:before="40"/>
              <w:ind w:left="3205"/>
            </w:pPr>
            <w:r>
              <w:t xml:space="preserve">MA in Business Law, </w:t>
            </w:r>
            <w:r w:rsidRPr="00F55232">
              <w:t xml:space="preserve">School of Business Economics and Finance Management, American Colleague Skopje  </w:t>
            </w:r>
          </w:p>
        </w:tc>
      </w:tr>
      <w:tr w:rsidR="00A15E70" w14:paraId="7D2EB5B9" w14:textId="77777777" w:rsidTr="00684201">
        <w:trPr>
          <w:trHeight w:val="583"/>
        </w:trPr>
        <w:tc>
          <w:tcPr>
            <w:tcW w:w="9750" w:type="dxa"/>
          </w:tcPr>
          <w:p w14:paraId="13173A92" w14:textId="77777777" w:rsidR="00A15E70" w:rsidRDefault="00F55232" w:rsidP="00F55232">
            <w:pPr>
              <w:pStyle w:val="TableParagraph"/>
              <w:ind w:left="3205" w:right="558"/>
            </w:pPr>
            <w:r>
              <w:t xml:space="preserve">B.S. in Economics, School of Business Economics and Finance Management, American Colleague Skopje  </w:t>
            </w:r>
          </w:p>
        </w:tc>
      </w:tr>
      <w:tr w:rsidR="00A15E70" w14:paraId="52B6B665" w14:textId="77777777" w:rsidTr="00684201">
        <w:trPr>
          <w:trHeight w:val="332"/>
        </w:trPr>
        <w:tc>
          <w:tcPr>
            <w:tcW w:w="9750" w:type="dxa"/>
          </w:tcPr>
          <w:p w14:paraId="03FE6D60" w14:textId="77777777" w:rsidR="00A15E70" w:rsidRPr="00684201" w:rsidRDefault="001F2F5D">
            <w:pPr>
              <w:pStyle w:val="TableParagraph"/>
              <w:spacing w:before="38"/>
              <w:ind w:left="151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   </w:t>
            </w:r>
            <w:r w:rsidR="00684201">
              <w:rPr>
                <w:rFonts w:ascii="Arial" w:hAnsi="Arial"/>
                <w:b/>
                <w:w w:val="90"/>
              </w:rPr>
              <w:t>Training</w:t>
            </w:r>
          </w:p>
        </w:tc>
      </w:tr>
      <w:tr w:rsidR="00A15E70" w14:paraId="3ABA8E43" w14:textId="77777777" w:rsidTr="00684201">
        <w:trPr>
          <w:trHeight w:val="839"/>
        </w:trPr>
        <w:tc>
          <w:tcPr>
            <w:tcW w:w="9750" w:type="dxa"/>
          </w:tcPr>
          <w:p w14:paraId="46801536" w14:textId="77777777" w:rsidR="00A15E70" w:rsidRDefault="00F67C57">
            <w:pPr>
              <w:pStyle w:val="TableParagraph"/>
              <w:spacing w:before="40"/>
              <w:ind w:left="3205"/>
            </w:pPr>
            <w:r>
              <w:t>US Financial System Project (1999), Washington (visits to IMF, World Bank, Federal Reserves, US Home of Representatives and Senate and their Finance Committees, as well the National Securities Committee);</w:t>
            </w:r>
          </w:p>
        </w:tc>
      </w:tr>
      <w:tr w:rsidR="00A15E70" w14:paraId="1F55C1DD" w14:textId="77777777" w:rsidTr="00684201">
        <w:trPr>
          <w:trHeight w:val="584"/>
        </w:trPr>
        <w:tc>
          <w:tcPr>
            <w:tcW w:w="9750" w:type="dxa"/>
          </w:tcPr>
          <w:p w14:paraId="21F06B6C" w14:textId="77777777" w:rsidR="00A15E70" w:rsidRDefault="00F67C57">
            <w:pPr>
              <w:pStyle w:val="TableParagraph"/>
              <w:ind w:left="3205"/>
            </w:pPr>
            <w:r>
              <w:t>The Bank of America and the Bank of Oakland (1999), the Silicon Valley, San Francisco</w:t>
            </w:r>
          </w:p>
        </w:tc>
      </w:tr>
      <w:tr w:rsidR="00A15E70" w14:paraId="3183D68E" w14:textId="77777777" w:rsidTr="00684201">
        <w:trPr>
          <w:trHeight w:val="585"/>
        </w:trPr>
        <w:tc>
          <w:tcPr>
            <w:tcW w:w="9750" w:type="dxa"/>
          </w:tcPr>
          <w:p w14:paraId="37FAF488" w14:textId="77777777" w:rsidR="00A15E70" w:rsidRDefault="00F67C57">
            <w:pPr>
              <w:pStyle w:val="TableParagraph"/>
              <w:ind w:left="3205"/>
            </w:pPr>
            <w:r>
              <w:t>New York Stock Exchange, NASDAQ and the Mercantile Exchange, the Forbes magazine and the Economist magazine (1999), New York</w:t>
            </w:r>
          </w:p>
        </w:tc>
      </w:tr>
      <w:tr w:rsidR="00A15E70" w14:paraId="65495D05" w14:textId="77777777" w:rsidTr="00684201">
        <w:trPr>
          <w:trHeight w:val="584"/>
        </w:trPr>
        <w:tc>
          <w:tcPr>
            <w:tcW w:w="9750" w:type="dxa"/>
          </w:tcPr>
          <w:p w14:paraId="29CAD490" w14:textId="77777777" w:rsidR="00A15E70" w:rsidRDefault="00F67C57">
            <w:pPr>
              <w:pStyle w:val="TableParagraph"/>
              <w:ind w:left="3205" w:right="440"/>
            </w:pPr>
            <w:r>
              <w:t>The Oligarchs in Eastern Europe and Russia Conference, held by the World Bank in 2001, Vienna</w:t>
            </w:r>
          </w:p>
        </w:tc>
      </w:tr>
      <w:tr w:rsidR="00A15E70" w14:paraId="0A4E5355" w14:textId="77777777" w:rsidTr="00684201">
        <w:trPr>
          <w:trHeight w:val="332"/>
        </w:trPr>
        <w:tc>
          <w:tcPr>
            <w:tcW w:w="9750" w:type="dxa"/>
          </w:tcPr>
          <w:p w14:paraId="4A82784F" w14:textId="77777777" w:rsidR="00A15E70" w:rsidRDefault="00F67C57">
            <w:pPr>
              <w:pStyle w:val="TableParagraph"/>
              <w:ind w:left="3205"/>
            </w:pPr>
            <w:r>
              <w:t>U.S. Department of State (2008), Washington</w:t>
            </w:r>
          </w:p>
        </w:tc>
      </w:tr>
      <w:tr w:rsidR="00A15E70" w14:paraId="116AF37C" w14:textId="77777777" w:rsidTr="00684201">
        <w:trPr>
          <w:trHeight w:val="332"/>
        </w:trPr>
        <w:tc>
          <w:tcPr>
            <w:tcW w:w="9750" w:type="dxa"/>
          </w:tcPr>
          <w:p w14:paraId="79DF952E" w14:textId="77777777" w:rsidR="00A15E70" w:rsidRDefault="00F67C57">
            <w:pPr>
              <w:pStyle w:val="TableParagraph"/>
              <w:ind w:left="3205"/>
            </w:pPr>
            <w:r>
              <w:t>Conferences and seminars of USAID and the European Union</w:t>
            </w:r>
          </w:p>
        </w:tc>
      </w:tr>
      <w:tr w:rsidR="00A15E70" w14:paraId="0A29125F" w14:textId="77777777" w:rsidTr="00684201">
        <w:trPr>
          <w:trHeight w:val="332"/>
        </w:trPr>
        <w:tc>
          <w:tcPr>
            <w:tcW w:w="9750" w:type="dxa"/>
          </w:tcPr>
          <w:p w14:paraId="4F0B9391" w14:textId="77777777" w:rsidR="00A15E70" w:rsidRDefault="00F67C57">
            <w:pPr>
              <w:pStyle w:val="TableParagraph"/>
              <w:ind w:left="3205"/>
            </w:pPr>
            <w:r>
              <w:t>OECD’s International Conference on Corporate Management, 2004, Skopje</w:t>
            </w:r>
          </w:p>
        </w:tc>
      </w:tr>
      <w:tr w:rsidR="00A15E70" w14:paraId="2F12A42B" w14:textId="77777777" w:rsidTr="00684201">
        <w:trPr>
          <w:trHeight w:val="585"/>
        </w:trPr>
        <w:tc>
          <w:tcPr>
            <w:tcW w:w="9750" w:type="dxa"/>
          </w:tcPr>
          <w:p w14:paraId="64B2812E" w14:textId="77777777" w:rsidR="00A15E70" w:rsidRDefault="00F67C57">
            <w:pPr>
              <w:pStyle w:val="TableParagraph"/>
              <w:ind w:left="3092" w:right="440" w:firstLine="151"/>
            </w:pPr>
            <w:r>
              <w:t>Program for Corpor</w:t>
            </w:r>
            <w:r w:rsidR="001F2F5D">
              <w:t xml:space="preserve">ate Management in the USA, 2004 </w:t>
            </w:r>
            <w:r>
              <w:t>(Training in Michigan Business School, Wall Street, Bloomberg news)</w:t>
            </w:r>
          </w:p>
        </w:tc>
      </w:tr>
      <w:tr w:rsidR="00A15E70" w14:paraId="611C5901" w14:textId="77777777" w:rsidTr="00684201">
        <w:trPr>
          <w:trHeight w:val="332"/>
        </w:trPr>
        <w:tc>
          <w:tcPr>
            <w:tcW w:w="9750" w:type="dxa"/>
          </w:tcPr>
          <w:p w14:paraId="7930D305" w14:textId="77777777" w:rsidR="00A15E70" w:rsidRDefault="00F67C57">
            <w:pPr>
              <w:pStyle w:val="TableParagraph"/>
              <w:ind w:left="3205"/>
            </w:pPr>
            <w:r>
              <w:t>Business Forum, (2004), Warsaw</w:t>
            </w:r>
          </w:p>
        </w:tc>
      </w:tr>
      <w:tr w:rsidR="00A15E70" w14:paraId="757BC73E" w14:textId="77777777" w:rsidTr="00684201">
        <w:trPr>
          <w:trHeight w:val="332"/>
        </w:trPr>
        <w:tc>
          <w:tcPr>
            <w:tcW w:w="9750" w:type="dxa"/>
          </w:tcPr>
          <w:p w14:paraId="178F74AD" w14:textId="77777777" w:rsidR="00A15E70" w:rsidRDefault="00F67C57">
            <w:pPr>
              <w:pStyle w:val="TableParagraph"/>
              <w:ind w:left="3193"/>
            </w:pPr>
            <w:r>
              <w:t>General Motors Ford, Ford Foundation, (2004), Detroit</w:t>
            </w:r>
          </w:p>
        </w:tc>
      </w:tr>
      <w:tr w:rsidR="00A15E70" w14:paraId="599A1ADA" w14:textId="77777777" w:rsidTr="00684201">
        <w:trPr>
          <w:trHeight w:val="332"/>
        </w:trPr>
        <w:tc>
          <w:tcPr>
            <w:tcW w:w="9750" w:type="dxa"/>
          </w:tcPr>
          <w:p w14:paraId="289790C8" w14:textId="77777777" w:rsidR="00A15E70" w:rsidRDefault="001F2F5D" w:rsidP="001F2F5D">
            <w:pPr>
              <w:pStyle w:val="TableParagraph"/>
              <w:ind w:left="2636" w:right="3027"/>
              <w:jc w:val="center"/>
            </w:pPr>
            <w:r>
              <w:t>Bank of New York, (2004), NY</w:t>
            </w:r>
          </w:p>
        </w:tc>
      </w:tr>
      <w:tr w:rsidR="00A15E70" w14:paraId="430434BE" w14:textId="77777777" w:rsidTr="00684201">
        <w:trPr>
          <w:trHeight w:val="332"/>
        </w:trPr>
        <w:tc>
          <w:tcPr>
            <w:tcW w:w="9750" w:type="dxa"/>
          </w:tcPr>
          <w:p w14:paraId="08050101" w14:textId="77777777" w:rsidR="00A15E70" w:rsidRDefault="001F2F5D" w:rsidP="001F2F5D">
            <w:pPr>
              <w:pStyle w:val="TableParagraph"/>
              <w:ind w:left="3035" w:right="3027"/>
              <w:jc w:val="center"/>
            </w:pPr>
            <w:r>
              <w:t xml:space="preserve"> </w:t>
            </w:r>
            <w:r w:rsidR="00F67C57">
              <w:t>B</w:t>
            </w:r>
            <w:r>
              <w:t>loomberg news, (2004, 2008), NY</w:t>
            </w:r>
            <w:r w:rsidR="00F67C57">
              <w:t xml:space="preserve"> </w:t>
            </w:r>
          </w:p>
        </w:tc>
      </w:tr>
      <w:tr w:rsidR="00A15E70" w14:paraId="1E55C1BF" w14:textId="77777777" w:rsidTr="00684201">
        <w:trPr>
          <w:trHeight w:val="331"/>
        </w:trPr>
        <w:tc>
          <w:tcPr>
            <w:tcW w:w="9750" w:type="dxa"/>
          </w:tcPr>
          <w:p w14:paraId="13682B67" w14:textId="77777777" w:rsidR="00A15E70" w:rsidRDefault="00F67C57" w:rsidP="001F2F5D">
            <w:pPr>
              <w:pStyle w:val="TableParagraph"/>
              <w:ind w:left="3183" w:right="3027"/>
            </w:pPr>
            <w:r>
              <w:t>Georgetown University,</w:t>
            </w:r>
            <w:r w:rsidR="001F2F5D">
              <w:t>(2004)</w:t>
            </w:r>
          </w:p>
        </w:tc>
      </w:tr>
      <w:tr w:rsidR="00A15E70" w14:paraId="3D9E06E5" w14:textId="77777777" w:rsidTr="00684201">
        <w:trPr>
          <w:trHeight w:val="291"/>
        </w:trPr>
        <w:tc>
          <w:tcPr>
            <w:tcW w:w="9750" w:type="dxa"/>
          </w:tcPr>
          <w:p w14:paraId="5AF6801F" w14:textId="77777777" w:rsidR="00A15E70" w:rsidRPr="00684201" w:rsidRDefault="00684201">
            <w:pPr>
              <w:pStyle w:val="TableParagraph"/>
              <w:spacing w:before="38" w:line="233" w:lineRule="exact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lastRenderedPageBreak/>
              <w:t>Personal skills</w:t>
            </w:r>
          </w:p>
        </w:tc>
      </w:tr>
    </w:tbl>
    <w:tbl>
      <w:tblPr>
        <w:tblpPr w:leftFromText="180" w:rightFromText="180" w:vertAnchor="text" w:horzAnchor="margin" w:tblpXSpec="right" w:tblpY="25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9"/>
        <w:gridCol w:w="6278"/>
      </w:tblGrid>
      <w:tr w:rsidR="00684201" w14:paraId="4AFE1C45" w14:textId="77777777" w:rsidTr="00684201">
        <w:trPr>
          <w:trHeight w:val="292"/>
        </w:trPr>
        <w:tc>
          <w:tcPr>
            <w:tcW w:w="1729" w:type="dxa"/>
          </w:tcPr>
          <w:p w14:paraId="727B4CAA" w14:textId="77777777" w:rsidR="00684201" w:rsidRPr="00684201" w:rsidRDefault="00684201" w:rsidP="00684201">
            <w:pPr>
              <w:pStyle w:val="TableParagraph"/>
              <w:spacing w:before="0" w:line="252" w:lineRule="exact"/>
              <w:ind w:right="113"/>
              <w:jc w:val="right"/>
            </w:pPr>
            <w:r>
              <w:t>Mother tongue</w:t>
            </w:r>
          </w:p>
        </w:tc>
        <w:tc>
          <w:tcPr>
            <w:tcW w:w="6278" w:type="dxa"/>
          </w:tcPr>
          <w:p w14:paraId="7F390EEA" w14:textId="77777777" w:rsidR="00684201" w:rsidRPr="00684201" w:rsidRDefault="00684201" w:rsidP="00684201">
            <w:pPr>
              <w:pStyle w:val="TableParagraph"/>
              <w:spacing w:before="0"/>
              <w:ind w:left="113"/>
            </w:pPr>
            <w:r>
              <w:t>Macedonian</w:t>
            </w:r>
          </w:p>
        </w:tc>
      </w:tr>
      <w:tr w:rsidR="00684201" w14:paraId="4208DBF1" w14:textId="77777777" w:rsidTr="00684201">
        <w:trPr>
          <w:trHeight w:val="332"/>
        </w:trPr>
        <w:tc>
          <w:tcPr>
            <w:tcW w:w="1729" w:type="dxa"/>
          </w:tcPr>
          <w:p w14:paraId="118F6740" w14:textId="77777777" w:rsidR="00684201" w:rsidRPr="00684201" w:rsidRDefault="00684201" w:rsidP="00684201">
            <w:pPr>
              <w:pStyle w:val="TableParagraph"/>
              <w:ind w:right="112"/>
              <w:jc w:val="right"/>
            </w:pPr>
            <w:r>
              <w:t>Other languages</w:t>
            </w:r>
          </w:p>
        </w:tc>
        <w:tc>
          <w:tcPr>
            <w:tcW w:w="6278" w:type="dxa"/>
          </w:tcPr>
          <w:p w14:paraId="4578B01B" w14:textId="77777777" w:rsidR="00684201" w:rsidRPr="00684201" w:rsidRDefault="00DD5800" w:rsidP="00684201">
            <w:pPr>
              <w:pStyle w:val="TableParagraph"/>
              <w:spacing w:before="40"/>
              <w:ind w:left="113"/>
            </w:pPr>
            <w:r>
              <w:t>Advanced</w:t>
            </w:r>
            <w:r w:rsidR="00684201">
              <w:t xml:space="preserve"> user</w:t>
            </w:r>
            <w:r>
              <w:t xml:space="preserve"> of English language (speaking and writing) </w:t>
            </w:r>
          </w:p>
        </w:tc>
      </w:tr>
      <w:tr w:rsidR="00684201" w14:paraId="7C1F68DF" w14:textId="77777777" w:rsidTr="00684201">
        <w:trPr>
          <w:trHeight w:val="332"/>
        </w:trPr>
        <w:tc>
          <w:tcPr>
            <w:tcW w:w="1729" w:type="dxa"/>
          </w:tcPr>
          <w:p w14:paraId="68EA881C" w14:textId="77777777" w:rsidR="00684201" w:rsidRDefault="00684201" w:rsidP="0068420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278" w:type="dxa"/>
          </w:tcPr>
          <w:p w14:paraId="08749907" w14:textId="77777777" w:rsidR="00684201" w:rsidRPr="00684201" w:rsidRDefault="00684201" w:rsidP="00DD5800">
            <w:pPr>
              <w:pStyle w:val="TableParagraph"/>
              <w:spacing w:before="100" w:beforeAutospacing="1"/>
            </w:pPr>
            <w:r>
              <w:t xml:space="preserve">  </w:t>
            </w:r>
            <w:r w:rsidR="00DD5800">
              <w:t>Advanced</w:t>
            </w:r>
            <w:r>
              <w:t xml:space="preserve"> user</w:t>
            </w:r>
            <w:r w:rsidR="00DD5800">
              <w:t xml:space="preserve">  Russian language (speaking and writing)</w:t>
            </w:r>
          </w:p>
        </w:tc>
      </w:tr>
      <w:tr w:rsidR="00684201" w14:paraId="7656B24C" w14:textId="77777777" w:rsidTr="00684201">
        <w:trPr>
          <w:trHeight w:val="585"/>
        </w:trPr>
        <w:tc>
          <w:tcPr>
            <w:tcW w:w="1729" w:type="dxa"/>
          </w:tcPr>
          <w:p w14:paraId="5C073037" w14:textId="77777777" w:rsidR="00684201" w:rsidRPr="00684201" w:rsidRDefault="00684201" w:rsidP="00684201">
            <w:pPr>
              <w:pStyle w:val="TableParagraph"/>
              <w:ind w:right="112"/>
              <w:jc w:val="right"/>
            </w:pPr>
            <w:r>
              <w:t>Digital Skills</w:t>
            </w:r>
          </w:p>
        </w:tc>
        <w:tc>
          <w:tcPr>
            <w:tcW w:w="6278" w:type="dxa"/>
          </w:tcPr>
          <w:p w14:paraId="1AD19BE7" w14:textId="77777777" w:rsidR="00684201" w:rsidRDefault="00684201" w:rsidP="00D82763">
            <w:pPr>
              <w:pStyle w:val="TableParagraph"/>
              <w:spacing w:before="40"/>
              <w:ind w:left="113" w:right="178"/>
            </w:pPr>
            <w:r>
              <w:t>Microsoft Office, Windows, Internet, E-mail, Adobe Photoshop</w:t>
            </w:r>
          </w:p>
        </w:tc>
      </w:tr>
      <w:tr w:rsidR="00684201" w14:paraId="56AE05FA" w14:textId="77777777" w:rsidTr="00684201">
        <w:trPr>
          <w:trHeight w:val="292"/>
        </w:trPr>
        <w:tc>
          <w:tcPr>
            <w:tcW w:w="1729" w:type="dxa"/>
          </w:tcPr>
          <w:p w14:paraId="77031574" w14:textId="77777777" w:rsidR="00684201" w:rsidRPr="00684201" w:rsidRDefault="00684201" w:rsidP="00684201">
            <w:pPr>
              <w:pStyle w:val="TableParagraph"/>
              <w:spacing w:line="234" w:lineRule="exact"/>
              <w:ind w:right="111"/>
              <w:jc w:val="right"/>
            </w:pPr>
            <w:r>
              <w:t>Driving license</w:t>
            </w:r>
          </w:p>
        </w:tc>
        <w:tc>
          <w:tcPr>
            <w:tcW w:w="6278" w:type="dxa"/>
          </w:tcPr>
          <w:p w14:paraId="4C5AE91E" w14:textId="77777777" w:rsidR="00684201" w:rsidRDefault="00684201" w:rsidP="00684201">
            <w:pPr>
              <w:pStyle w:val="TableParagraph"/>
              <w:spacing w:before="40" w:line="233" w:lineRule="exact"/>
              <w:ind w:left="113"/>
            </w:pPr>
            <w:r>
              <w:t xml:space="preserve">Category B </w:t>
            </w:r>
          </w:p>
        </w:tc>
      </w:tr>
    </w:tbl>
    <w:p w14:paraId="6D283F1B" w14:textId="77777777" w:rsidR="00A15E70" w:rsidRDefault="00A15E70">
      <w:pPr>
        <w:spacing w:line="233" w:lineRule="exact"/>
        <w:rPr>
          <w:rFonts w:ascii="Arial" w:hAnsi="Arial"/>
        </w:rPr>
        <w:sectPr w:rsidR="00A15E70">
          <w:pgSz w:w="12240" w:h="15840"/>
          <w:pgMar w:top="1480" w:right="920" w:bottom="280" w:left="840" w:header="720" w:footer="720" w:gutter="0"/>
          <w:cols w:space="720"/>
        </w:sectPr>
      </w:pPr>
    </w:p>
    <w:p w14:paraId="3C09CF3E" w14:textId="77777777" w:rsidR="00F67C57" w:rsidRDefault="00F67C57"/>
    <w:sectPr w:rsidR="00F67C57">
      <w:pgSz w:w="12240" w:h="15840"/>
      <w:pgMar w:top="1480" w:right="9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E70"/>
    <w:rsid w:val="001F2F5D"/>
    <w:rsid w:val="002D12F2"/>
    <w:rsid w:val="003C2B9E"/>
    <w:rsid w:val="005A7211"/>
    <w:rsid w:val="00683A72"/>
    <w:rsid w:val="00684201"/>
    <w:rsid w:val="00761407"/>
    <w:rsid w:val="0077007D"/>
    <w:rsid w:val="007C0FA6"/>
    <w:rsid w:val="007D15EC"/>
    <w:rsid w:val="008C101B"/>
    <w:rsid w:val="008E242A"/>
    <w:rsid w:val="00A15E70"/>
    <w:rsid w:val="00A32C2F"/>
    <w:rsid w:val="00B440E1"/>
    <w:rsid w:val="00C8715C"/>
    <w:rsid w:val="00D82763"/>
    <w:rsid w:val="00DD5800"/>
    <w:rsid w:val="00F55232"/>
    <w:rsid w:val="00F6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075D3"/>
  <w15:docId w15:val="{38649E7D-9F7A-4ECD-BB87-CBDC3E95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Imer Dalipi</cp:lastModifiedBy>
  <cp:revision>3</cp:revision>
  <dcterms:created xsi:type="dcterms:W3CDTF">2024-06-10T11:05:00Z</dcterms:created>
  <dcterms:modified xsi:type="dcterms:W3CDTF">2024-06-10T13:49:00Z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2023-05-30T00:00:00Z</vt:filetime>
  </property>
</Properties>
</file>